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200A" w:rsidRDefault="00A1200A">
      <w:bookmarkStart w:id="0" w:name="_GoBack"/>
      <w:bookmarkEnd w:id="0"/>
    </w:p>
    <w:tbl>
      <w:tblPr>
        <w:tblW w:w="57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2410"/>
        <w:gridCol w:w="2551"/>
      </w:tblGrid>
      <w:tr w:rsidR="008019B1" w:rsidRPr="0056531C" w:rsidTr="008019B1">
        <w:trPr>
          <w:trHeight w:val="449"/>
        </w:trPr>
        <w:tc>
          <w:tcPr>
            <w:tcW w:w="2425" w:type="pct"/>
            <w:shd w:val="clear" w:color="auto" w:fill="A8D08D" w:themeFill="accent6" w:themeFillTint="99"/>
            <w:vAlign w:val="center"/>
          </w:tcPr>
          <w:p w:rsidR="008019B1" w:rsidRPr="000E383E" w:rsidRDefault="008019B1" w:rsidP="00E04547">
            <w:pPr>
              <w:ind w:left="31"/>
              <w:rPr>
                <w:rFonts w:ascii="Avenir Roman" w:eastAsia="Times New Roman" w:hAnsi="Avenir Roman" w:cs="Times New Roman"/>
                <w:b/>
                <w:sz w:val="24"/>
                <w:szCs w:val="22"/>
              </w:rPr>
            </w:pPr>
            <w:r w:rsidRPr="000E383E">
              <w:rPr>
                <w:rFonts w:ascii="Avenir Roman" w:eastAsia="Times New Roman" w:hAnsi="Avenir Roman" w:cs="Times New Roman"/>
                <w:b/>
                <w:sz w:val="24"/>
                <w:szCs w:val="22"/>
              </w:rPr>
              <w:t>Figura profess</w:t>
            </w:r>
            <w:r>
              <w:rPr>
                <w:rFonts w:ascii="Avenir Roman" w:eastAsia="Times New Roman" w:hAnsi="Avenir Roman" w:cs="Times New Roman"/>
                <w:b/>
                <w:sz w:val="24"/>
                <w:szCs w:val="22"/>
              </w:rPr>
              <w:t>i</w:t>
            </w:r>
            <w:r w:rsidRPr="000E383E">
              <w:rPr>
                <w:rFonts w:ascii="Avenir Roman" w:eastAsia="Times New Roman" w:hAnsi="Avenir Roman" w:cs="Times New Roman"/>
                <w:b/>
                <w:sz w:val="24"/>
                <w:szCs w:val="22"/>
              </w:rPr>
              <w:t>onale</w:t>
            </w:r>
          </w:p>
        </w:tc>
        <w:tc>
          <w:tcPr>
            <w:tcW w:w="1251" w:type="pct"/>
            <w:shd w:val="clear" w:color="auto" w:fill="A8D08D" w:themeFill="accent6" w:themeFillTint="99"/>
            <w:vAlign w:val="center"/>
          </w:tcPr>
          <w:p w:rsidR="008019B1" w:rsidRPr="000E383E" w:rsidRDefault="008019B1" w:rsidP="000E383E">
            <w:pPr>
              <w:jc w:val="center"/>
              <w:rPr>
                <w:rFonts w:ascii="Avenir Roman" w:eastAsia="Times New Roman" w:hAnsi="Avenir Roman" w:cs="Times New Roman"/>
                <w:b/>
                <w:sz w:val="24"/>
                <w:szCs w:val="22"/>
              </w:rPr>
            </w:pPr>
            <w:r w:rsidRPr="000E383E">
              <w:rPr>
                <w:rFonts w:ascii="Avenir Roman" w:eastAsia="Times New Roman" w:hAnsi="Avenir Roman" w:cs="Times New Roman"/>
                <w:b/>
                <w:sz w:val="24"/>
                <w:szCs w:val="22"/>
              </w:rPr>
              <w:t>Profili/o candidati/o</w:t>
            </w:r>
          </w:p>
        </w:tc>
        <w:tc>
          <w:tcPr>
            <w:tcW w:w="1324" w:type="pct"/>
            <w:shd w:val="clear" w:color="auto" w:fill="A8D08D" w:themeFill="accent6" w:themeFillTint="99"/>
          </w:tcPr>
          <w:p w:rsidR="008019B1" w:rsidRPr="000E383E" w:rsidRDefault="008019B1" w:rsidP="000E383E">
            <w:pPr>
              <w:jc w:val="center"/>
              <w:rPr>
                <w:rFonts w:ascii="Avenir Roman" w:eastAsia="Times New Roman" w:hAnsi="Avenir Roman" w:cs="Times New Roman"/>
                <w:b/>
                <w:sz w:val="24"/>
                <w:szCs w:val="22"/>
              </w:rPr>
            </w:pPr>
            <w:r>
              <w:rPr>
                <w:rFonts w:ascii="Avenir Roman" w:eastAsia="Times New Roman" w:hAnsi="Avenir Roman" w:cs="Times New Roman"/>
                <w:b/>
                <w:sz w:val="24"/>
                <w:szCs w:val="22"/>
              </w:rPr>
              <w:t xml:space="preserve">Giornate uomo dedicate al progetto </w:t>
            </w:r>
          </w:p>
        </w:tc>
      </w:tr>
      <w:tr w:rsidR="008019B1" w:rsidRPr="0056531C" w:rsidTr="008019B1">
        <w:trPr>
          <w:trHeight w:val="1431"/>
        </w:trPr>
        <w:tc>
          <w:tcPr>
            <w:tcW w:w="2425" w:type="pct"/>
            <w:shd w:val="clear" w:color="auto" w:fill="E2EFD9" w:themeFill="accent6" w:themeFillTint="33"/>
          </w:tcPr>
          <w:p w:rsidR="008019B1" w:rsidRPr="004E4B98" w:rsidRDefault="008019B1" w:rsidP="000E383E">
            <w:pPr>
              <w:spacing w:after="120" w:line="264" w:lineRule="auto"/>
              <w:ind w:left="66"/>
              <w:jc w:val="both"/>
            </w:pPr>
            <w:r w:rsidRPr="000E383E">
              <w:rPr>
                <w:b/>
              </w:rPr>
              <w:t>CTO</w:t>
            </w:r>
            <w:r w:rsidRPr="004E4B98">
              <w:t xml:space="preserve"> – </w:t>
            </w:r>
            <w:proofErr w:type="spellStart"/>
            <w:r w:rsidRPr="000E383E">
              <w:rPr>
                <w:b/>
              </w:rPr>
              <w:t>Chief</w:t>
            </w:r>
            <w:proofErr w:type="spellEnd"/>
            <w:r w:rsidRPr="000E383E">
              <w:rPr>
                <w:b/>
              </w:rPr>
              <w:t xml:space="preserve"> Technical </w:t>
            </w:r>
            <w:proofErr w:type="spellStart"/>
            <w:r w:rsidRPr="000E383E">
              <w:rPr>
                <w:b/>
              </w:rPr>
              <w:t>Officer</w:t>
            </w:r>
            <w:proofErr w:type="spellEnd"/>
            <w:r w:rsidRPr="004E4B98">
              <w:t xml:space="preserve"> (Direttore tecnico), individuata quale figura responsabile di tutte le tecnologie utili allo sviluppo del software; può svolgere anche il ruolo di CIO (</w:t>
            </w:r>
            <w:proofErr w:type="spellStart"/>
            <w:r w:rsidRPr="004E4B98">
              <w:t>Chief</w:t>
            </w:r>
            <w:proofErr w:type="spellEnd"/>
            <w:r w:rsidRPr="004E4B98">
              <w:t xml:space="preserve"> Information </w:t>
            </w:r>
            <w:proofErr w:type="spellStart"/>
            <w:r w:rsidRPr="004E4B98">
              <w:t>Officer</w:t>
            </w:r>
            <w:proofErr w:type="spellEnd"/>
            <w:r w:rsidRPr="004E4B98">
              <w:t xml:space="preserve">); </w:t>
            </w:r>
          </w:p>
        </w:tc>
        <w:tc>
          <w:tcPr>
            <w:tcW w:w="1251" w:type="pct"/>
          </w:tcPr>
          <w:p w:rsidR="008019B1" w:rsidRDefault="008019B1" w:rsidP="000E383E"/>
        </w:tc>
        <w:tc>
          <w:tcPr>
            <w:tcW w:w="1324" w:type="pct"/>
          </w:tcPr>
          <w:p w:rsidR="008019B1" w:rsidRDefault="008019B1" w:rsidP="000E383E"/>
        </w:tc>
      </w:tr>
      <w:tr w:rsidR="008019B1" w:rsidRPr="0056531C" w:rsidTr="008019B1">
        <w:trPr>
          <w:trHeight w:val="952"/>
        </w:trPr>
        <w:tc>
          <w:tcPr>
            <w:tcW w:w="2425" w:type="pct"/>
            <w:shd w:val="clear" w:color="auto" w:fill="E2EFD9" w:themeFill="accent6" w:themeFillTint="33"/>
          </w:tcPr>
          <w:p w:rsidR="008019B1" w:rsidRPr="004E4B98" w:rsidRDefault="008019B1" w:rsidP="000E383E">
            <w:pPr>
              <w:spacing w:after="120" w:line="264" w:lineRule="auto"/>
              <w:ind w:left="66"/>
              <w:jc w:val="both"/>
            </w:pPr>
            <w:r w:rsidRPr="000E383E">
              <w:rPr>
                <w:b/>
              </w:rPr>
              <w:t xml:space="preserve">COO </w:t>
            </w:r>
            <w:r w:rsidRPr="004E4B98">
              <w:t xml:space="preserve">– </w:t>
            </w:r>
            <w:proofErr w:type="spellStart"/>
            <w:r w:rsidRPr="000E383E">
              <w:rPr>
                <w:b/>
              </w:rPr>
              <w:t>Chief</w:t>
            </w:r>
            <w:proofErr w:type="spellEnd"/>
            <w:r w:rsidRPr="000E383E">
              <w:rPr>
                <w:b/>
              </w:rPr>
              <w:t xml:space="preserve"> Operating </w:t>
            </w:r>
            <w:proofErr w:type="spellStart"/>
            <w:r w:rsidRPr="000E383E">
              <w:rPr>
                <w:b/>
              </w:rPr>
              <w:t>Officer</w:t>
            </w:r>
            <w:proofErr w:type="spellEnd"/>
            <w:r w:rsidRPr="000E383E">
              <w:rPr>
                <w:b/>
              </w:rPr>
              <w:t xml:space="preserve"> </w:t>
            </w:r>
            <w:r w:rsidRPr="004E4B98">
              <w:t>o Direttore generale, alternativo o complementare al CTO. Funzione che può essere svolta anche dal PM (Project Manager) il coordinatore della squadra operativa di progetto;</w:t>
            </w:r>
          </w:p>
        </w:tc>
        <w:tc>
          <w:tcPr>
            <w:tcW w:w="1251" w:type="pct"/>
          </w:tcPr>
          <w:p w:rsidR="008019B1" w:rsidRDefault="008019B1" w:rsidP="000E383E">
            <w:r w:rsidRPr="00154E23">
              <w:rPr>
                <w:rFonts w:ascii="Avenir Roman" w:eastAsia="Times New Roman" w:hAnsi="Avenir Roman" w:cs="Times New Roman"/>
                <w:szCs w:val="22"/>
              </w:rPr>
              <w:t xml:space="preserve"> </w:t>
            </w:r>
          </w:p>
        </w:tc>
        <w:tc>
          <w:tcPr>
            <w:tcW w:w="1324" w:type="pct"/>
          </w:tcPr>
          <w:p w:rsidR="008019B1" w:rsidRPr="00154E23" w:rsidRDefault="008019B1" w:rsidP="000E383E">
            <w:pPr>
              <w:rPr>
                <w:rFonts w:ascii="Avenir Roman" w:eastAsia="Times New Roman" w:hAnsi="Avenir Roman" w:cs="Times New Roman"/>
                <w:szCs w:val="22"/>
              </w:rPr>
            </w:pPr>
          </w:p>
        </w:tc>
      </w:tr>
      <w:tr w:rsidR="008019B1" w:rsidRPr="0056531C" w:rsidTr="008019B1">
        <w:trPr>
          <w:trHeight w:val="952"/>
        </w:trPr>
        <w:tc>
          <w:tcPr>
            <w:tcW w:w="2425" w:type="pct"/>
            <w:shd w:val="clear" w:color="auto" w:fill="E2EFD9" w:themeFill="accent6" w:themeFillTint="33"/>
          </w:tcPr>
          <w:p w:rsidR="008019B1" w:rsidRPr="004E4B98" w:rsidRDefault="008019B1" w:rsidP="000E383E">
            <w:pPr>
              <w:spacing w:after="120" w:line="264" w:lineRule="auto"/>
              <w:ind w:left="66"/>
              <w:jc w:val="both"/>
            </w:pPr>
            <w:r w:rsidRPr="000E383E">
              <w:rPr>
                <w:b/>
              </w:rPr>
              <w:t>CIO</w:t>
            </w:r>
            <w:r w:rsidRPr="004E4B98">
              <w:t xml:space="preserve"> – </w:t>
            </w:r>
            <w:proofErr w:type="spellStart"/>
            <w:r w:rsidRPr="000E383E">
              <w:rPr>
                <w:b/>
              </w:rPr>
              <w:t>Chief</w:t>
            </w:r>
            <w:proofErr w:type="spellEnd"/>
            <w:r w:rsidRPr="000E383E">
              <w:rPr>
                <w:b/>
              </w:rPr>
              <w:t xml:space="preserve"> </w:t>
            </w:r>
            <w:proofErr w:type="spellStart"/>
            <w:r w:rsidRPr="000E383E">
              <w:rPr>
                <w:b/>
              </w:rPr>
              <w:t>Innovation</w:t>
            </w:r>
            <w:proofErr w:type="spellEnd"/>
            <w:r w:rsidRPr="000E383E">
              <w:rPr>
                <w:b/>
              </w:rPr>
              <w:t xml:space="preserve"> </w:t>
            </w:r>
            <w:proofErr w:type="spellStart"/>
            <w:r w:rsidRPr="000E383E">
              <w:rPr>
                <w:b/>
              </w:rPr>
              <w:t>Officer</w:t>
            </w:r>
            <w:proofErr w:type="spellEnd"/>
            <w:r w:rsidRPr="004E4B98">
              <w:t>, con il ruolo di Direttore informatico o dell’informazione. Può essere svolta anche dal CTO (</w:t>
            </w:r>
            <w:proofErr w:type="spellStart"/>
            <w:r w:rsidRPr="004E4B98">
              <w:t>Chief</w:t>
            </w:r>
            <w:proofErr w:type="spellEnd"/>
            <w:r w:rsidRPr="004E4B98">
              <w:t xml:space="preserve"> Technical </w:t>
            </w:r>
            <w:proofErr w:type="spellStart"/>
            <w:r w:rsidRPr="004E4B98">
              <w:t>Officer</w:t>
            </w:r>
            <w:proofErr w:type="spellEnd"/>
            <w:r w:rsidRPr="004E4B98">
              <w:t>);</w:t>
            </w:r>
          </w:p>
        </w:tc>
        <w:tc>
          <w:tcPr>
            <w:tcW w:w="1251" w:type="pct"/>
          </w:tcPr>
          <w:p w:rsidR="008019B1" w:rsidRPr="00154E23" w:rsidRDefault="008019B1" w:rsidP="000E383E">
            <w:pPr>
              <w:rPr>
                <w:rFonts w:ascii="Avenir Roman" w:eastAsia="Times New Roman" w:hAnsi="Avenir Roman" w:cs="Times New Roman"/>
                <w:szCs w:val="22"/>
              </w:rPr>
            </w:pPr>
          </w:p>
        </w:tc>
        <w:tc>
          <w:tcPr>
            <w:tcW w:w="1324" w:type="pct"/>
          </w:tcPr>
          <w:p w:rsidR="008019B1" w:rsidRPr="00154E23" w:rsidRDefault="008019B1" w:rsidP="000E383E">
            <w:pPr>
              <w:rPr>
                <w:rFonts w:ascii="Avenir Roman" w:eastAsia="Times New Roman" w:hAnsi="Avenir Roman" w:cs="Times New Roman"/>
                <w:szCs w:val="22"/>
              </w:rPr>
            </w:pPr>
          </w:p>
        </w:tc>
      </w:tr>
      <w:tr w:rsidR="008019B1" w:rsidRPr="0056531C" w:rsidTr="008019B1">
        <w:trPr>
          <w:trHeight w:val="952"/>
        </w:trPr>
        <w:tc>
          <w:tcPr>
            <w:tcW w:w="2425" w:type="pct"/>
            <w:shd w:val="clear" w:color="auto" w:fill="E2EFD9" w:themeFill="accent6" w:themeFillTint="33"/>
          </w:tcPr>
          <w:p w:rsidR="008019B1" w:rsidRPr="004E4B98" w:rsidRDefault="008019B1" w:rsidP="000E383E">
            <w:pPr>
              <w:spacing w:after="120" w:line="264" w:lineRule="auto"/>
              <w:ind w:left="66"/>
              <w:jc w:val="both"/>
            </w:pPr>
            <w:r w:rsidRPr="008019B1">
              <w:rPr>
                <w:b/>
              </w:rPr>
              <w:t>Web Application Developer</w:t>
            </w:r>
            <w:r>
              <w:t xml:space="preserve"> </w:t>
            </w:r>
            <w:r w:rsidRPr="008019B1">
              <w:t>sviluppatore back-end che front-end</w:t>
            </w:r>
            <w:r>
              <w:t xml:space="preserve"> con </w:t>
            </w:r>
            <w:r w:rsidRPr="008019B1">
              <w:t>competenze tali da sviluppare un portale completo</w:t>
            </w:r>
            <w:r>
              <w:t xml:space="preserve"> e un </w:t>
            </w:r>
            <w:proofErr w:type="spellStart"/>
            <w:r>
              <w:t>app</w:t>
            </w:r>
            <w:proofErr w:type="spellEnd"/>
            <w:r>
              <w:t xml:space="preserve"> con tecnologie AR/VR (</w:t>
            </w:r>
            <w:proofErr w:type="spellStart"/>
            <w:r>
              <w:t>IoS</w:t>
            </w:r>
            <w:proofErr w:type="spellEnd"/>
            <w:r>
              <w:t xml:space="preserve"> e </w:t>
            </w:r>
            <w:proofErr w:type="spellStart"/>
            <w:r>
              <w:t>Android</w:t>
            </w:r>
            <w:proofErr w:type="spellEnd"/>
            <w:r>
              <w:t>)</w:t>
            </w:r>
            <w:r w:rsidRPr="004E4B98">
              <w:t>;</w:t>
            </w:r>
          </w:p>
        </w:tc>
        <w:tc>
          <w:tcPr>
            <w:tcW w:w="1251" w:type="pct"/>
          </w:tcPr>
          <w:p w:rsidR="008019B1" w:rsidRPr="00154E23" w:rsidRDefault="008019B1" w:rsidP="000E383E">
            <w:pPr>
              <w:rPr>
                <w:rFonts w:ascii="Avenir Roman" w:eastAsia="Times New Roman" w:hAnsi="Avenir Roman" w:cs="Times New Roman"/>
                <w:szCs w:val="22"/>
              </w:rPr>
            </w:pPr>
          </w:p>
        </w:tc>
        <w:tc>
          <w:tcPr>
            <w:tcW w:w="1324" w:type="pct"/>
          </w:tcPr>
          <w:p w:rsidR="008019B1" w:rsidRPr="00154E23" w:rsidRDefault="008019B1" w:rsidP="000E383E">
            <w:pPr>
              <w:rPr>
                <w:rFonts w:ascii="Avenir Roman" w:eastAsia="Times New Roman" w:hAnsi="Avenir Roman" w:cs="Times New Roman"/>
                <w:szCs w:val="22"/>
              </w:rPr>
            </w:pPr>
          </w:p>
        </w:tc>
      </w:tr>
      <w:tr w:rsidR="008019B1" w:rsidRPr="0056531C" w:rsidTr="008019B1">
        <w:trPr>
          <w:trHeight w:val="952"/>
        </w:trPr>
        <w:tc>
          <w:tcPr>
            <w:tcW w:w="2425" w:type="pct"/>
            <w:shd w:val="clear" w:color="auto" w:fill="E2EFD9" w:themeFill="accent6" w:themeFillTint="33"/>
          </w:tcPr>
          <w:p w:rsidR="008019B1" w:rsidRPr="004E4B98" w:rsidRDefault="008019B1" w:rsidP="000E383E">
            <w:pPr>
              <w:spacing w:after="120" w:line="264" w:lineRule="auto"/>
              <w:ind w:left="66"/>
              <w:jc w:val="both"/>
            </w:pPr>
            <w:proofErr w:type="spellStart"/>
            <w:r w:rsidRPr="008019B1">
              <w:rPr>
                <w:b/>
              </w:rPr>
              <w:t>Immersive</w:t>
            </w:r>
            <w:proofErr w:type="spellEnd"/>
            <w:r w:rsidRPr="008019B1">
              <w:rPr>
                <w:b/>
              </w:rPr>
              <w:t xml:space="preserve"> Technology Developer</w:t>
            </w:r>
            <w:r w:rsidRPr="004E4B98">
              <w:t xml:space="preserve">, individuata quale componente del team di lavoro </w:t>
            </w:r>
            <w:r>
              <w:t xml:space="preserve">in grado di </w:t>
            </w:r>
            <w:r w:rsidRPr="008019B1">
              <w:t>svilupp</w:t>
            </w:r>
            <w:r>
              <w:t>are</w:t>
            </w:r>
            <w:r w:rsidRPr="008019B1">
              <w:t xml:space="preserve"> applicazioni VR/</w:t>
            </w:r>
            <w:r>
              <w:t>AR</w:t>
            </w:r>
            <w:r w:rsidRPr="008019B1">
              <w:t xml:space="preserve"> innovative (principalmente per </w:t>
            </w:r>
            <w:proofErr w:type="spellStart"/>
            <w:r w:rsidRPr="008019B1">
              <w:t>device</w:t>
            </w:r>
            <w:proofErr w:type="spellEnd"/>
            <w:r w:rsidRPr="008019B1">
              <w:t xml:space="preserve"> mobili) attraverso l’utilizzo di software di modellazione 3D</w:t>
            </w:r>
            <w:r w:rsidRPr="004E4B98">
              <w:t>;</w:t>
            </w:r>
          </w:p>
        </w:tc>
        <w:tc>
          <w:tcPr>
            <w:tcW w:w="1251" w:type="pct"/>
          </w:tcPr>
          <w:p w:rsidR="008019B1" w:rsidRPr="00154E23" w:rsidRDefault="008019B1" w:rsidP="000E383E">
            <w:pPr>
              <w:rPr>
                <w:rFonts w:ascii="Avenir Roman" w:eastAsia="Times New Roman" w:hAnsi="Avenir Roman" w:cs="Times New Roman"/>
                <w:szCs w:val="22"/>
              </w:rPr>
            </w:pPr>
          </w:p>
        </w:tc>
        <w:tc>
          <w:tcPr>
            <w:tcW w:w="1324" w:type="pct"/>
          </w:tcPr>
          <w:p w:rsidR="008019B1" w:rsidRPr="00154E23" w:rsidRDefault="008019B1" w:rsidP="000E383E">
            <w:pPr>
              <w:rPr>
                <w:rFonts w:ascii="Avenir Roman" w:eastAsia="Times New Roman" w:hAnsi="Avenir Roman" w:cs="Times New Roman"/>
                <w:szCs w:val="22"/>
              </w:rPr>
            </w:pPr>
          </w:p>
        </w:tc>
      </w:tr>
      <w:tr w:rsidR="008019B1" w:rsidRPr="00E04547" w:rsidTr="008019B1">
        <w:trPr>
          <w:trHeight w:val="594"/>
        </w:trPr>
        <w:tc>
          <w:tcPr>
            <w:tcW w:w="2425" w:type="pct"/>
            <w:shd w:val="clear" w:color="auto" w:fill="E2EFD9" w:themeFill="accent6" w:themeFillTint="33"/>
          </w:tcPr>
          <w:p w:rsidR="008019B1" w:rsidRPr="000E383E" w:rsidRDefault="008019B1" w:rsidP="000E383E">
            <w:pPr>
              <w:spacing w:after="120" w:line="264" w:lineRule="auto"/>
              <w:ind w:left="66"/>
              <w:jc w:val="both"/>
              <w:rPr>
                <w:lang w:val="en-US"/>
              </w:rPr>
            </w:pPr>
            <w:r w:rsidRPr="000E383E">
              <w:rPr>
                <w:rFonts w:ascii="AppleSystemUIFontBold" w:hAnsi="AppleSystemUIFontBold" w:cs="AppleSystemUIFontBold"/>
                <w:b/>
                <w:bCs/>
                <w:lang w:val="en-US"/>
              </w:rPr>
              <w:t>UX/UI (</w:t>
            </w:r>
            <w:r w:rsidRPr="000E383E">
              <w:rPr>
                <w:b/>
                <w:lang w:val="en-US"/>
              </w:rPr>
              <w:t>User Experience and Interface) Designer</w:t>
            </w:r>
            <w:r w:rsidRPr="000E383E">
              <w:rPr>
                <w:lang w:val="en-US"/>
              </w:rPr>
              <w:t>;</w:t>
            </w:r>
          </w:p>
        </w:tc>
        <w:tc>
          <w:tcPr>
            <w:tcW w:w="1251" w:type="pct"/>
          </w:tcPr>
          <w:p w:rsidR="008019B1" w:rsidRPr="000E383E" w:rsidRDefault="008019B1" w:rsidP="000E383E">
            <w:pPr>
              <w:rPr>
                <w:rFonts w:ascii="Avenir Roman" w:eastAsia="Times New Roman" w:hAnsi="Avenir Roman" w:cs="Times New Roman"/>
                <w:szCs w:val="22"/>
                <w:lang w:val="en-US"/>
              </w:rPr>
            </w:pPr>
          </w:p>
        </w:tc>
        <w:tc>
          <w:tcPr>
            <w:tcW w:w="1324" w:type="pct"/>
          </w:tcPr>
          <w:p w:rsidR="008019B1" w:rsidRPr="000E383E" w:rsidRDefault="008019B1" w:rsidP="000E383E">
            <w:pPr>
              <w:rPr>
                <w:rFonts w:ascii="Avenir Roman" w:eastAsia="Times New Roman" w:hAnsi="Avenir Roman" w:cs="Times New Roman"/>
                <w:szCs w:val="22"/>
                <w:lang w:val="en-US"/>
              </w:rPr>
            </w:pPr>
          </w:p>
        </w:tc>
      </w:tr>
      <w:tr w:rsidR="008019B1" w:rsidRPr="000E383E" w:rsidTr="008019B1">
        <w:trPr>
          <w:trHeight w:val="705"/>
        </w:trPr>
        <w:tc>
          <w:tcPr>
            <w:tcW w:w="2425" w:type="pct"/>
            <w:shd w:val="clear" w:color="auto" w:fill="E2EFD9" w:themeFill="accent6" w:themeFillTint="33"/>
          </w:tcPr>
          <w:p w:rsidR="008019B1" w:rsidRPr="000E383E" w:rsidRDefault="008019B1" w:rsidP="000E383E">
            <w:pPr>
              <w:spacing w:after="120" w:line="264" w:lineRule="auto"/>
              <w:ind w:left="66"/>
              <w:jc w:val="both"/>
              <w:rPr>
                <w:lang w:val="en-US"/>
              </w:rPr>
            </w:pPr>
            <w:r w:rsidRPr="000E383E">
              <w:rPr>
                <w:rFonts w:ascii="AppleSystemUIFontBold" w:hAnsi="AppleSystemUIFontBold" w:cs="AppleSystemUIFontBold"/>
                <w:bCs/>
                <w:lang w:val="en-US"/>
              </w:rPr>
              <w:t>N. 1</w:t>
            </w:r>
            <w:r w:rsidRPr="000E383E">
              <w:rPr>
                <w:rFonts w:ascii="AppleSystemUIFontBold" w:hAnsi="AppleSystemUIFontBold" w:cs="AppleSystemUIFontBold"/>
                <w:b/>
                <w:bCs/>
                <w:lang w:val="en-US"/>
              </w:rPr>
              <w:t xml:space="preserve"> </w:t>
            </w:r>
            <w:r w:rsidRPr="000E383E">
              <w:rPr>
                <w:b/>
                <w:lang w:val="en-US"/>
              </w:rPr>
              <w:t xml:space="preserve">Storyteller </w:t>
            </w:r>
            <w:r w:rsidRPr="000E383E">
              <w:rPr>
                <w:lang w:val="en-US"/>
              </w:rPr>
              <w:t xml:space="preserve">e </w:t>
            </w:r>
            <w:r w:rsidRPr="000E383E">
              <w:rPr>
                <w:b/>
                <w:lang w:val="en-US"/>
              </w:rPr>
              <w:t>content creator</w:t>
            </w:r>
            <w:r w:rsidRPr="000E383E">
              <w:rPr>
                <w:lang w:val="en-US"/>
              </w:rPr>
              <w:t>;</w:t>
            </w:r>
          </w:p>
        </w:tc>
        <w:tc>
          <w:tcPr>
            <w:tcW w:w="1251" w:type="pct"/>
          </w:tcPr>
          <w:p w:rsidR="008019B1" w:rsidRPr="000E383E" w:rsidRDefault="008019B1" w:rsidP="000E383E">
            <w:pPr>
              <w:rPr>
                <w:rFonts w:ascii="Avenir Roman" w:eastAsia="Times New Roman" w:hAnsi="Avenir Roman" w:cs="Times New Roman"/>
                <w:szCs w:val="22"/>
                <w:lang w:val="en-US"/>
              </w:rPr>
            </w:pPr>
          </w:p>
        </w:tc>
        <w:tc>
          <w:tcPr>
            <w:tcW w:w="1324" w:type="pct"/>
          </w:tcPr>
          <w:p w:rsidR="008019B1" w:rsidRPr="000E383E" w:rsidRDefault="008019B1" w:rsidP="000E383E">
            <w:pPr>
              <w:rPr>
                <w:rFonts w:ascii="Avenir Roman" w:eastAsia="Times New Roman" w:hAnsi="Avenir Roman" w:cs="Times New Roman"/>
                <w:szCs w:val="22"/>
                <w:lang w:val="en-US"/>
              </w:rPr>
            </w:pPr>
          </w:p>
        </w:tc>
      </w:tr>
    </w:tbl>
    <w:p w:rsidR="00BB27EF" w:rsidRDefault="00BB27EF"/>
    <w:p w:rsidR="00BB27EF" w:rsidRDefault="00BB27EF" w:rsidP="00BB27EF">
      <w:pPr>
        <w:rPr>
          <w:rFonts w:ascii="Avenir Roman" w:hAnsi="Avenir Roman" w:cs="Times New Roman"/>
        </w:rPr>
      </w:pPr>
      <w:r w:rsidRPr="0086189E">
        <w:rPr>
          <w:rFonts w:ascii="Avenir Roman" w:hAnsi="Avenir Roman" w:cs="Times New Roman"/>
        </w:rPr>
        <w:t xml:space="preserve">Data __________________ </w:t>
      </w:r>
    </w:p>
    <w:p w:rsidR="0086189E" w:rsidRPr="0086189E" w:rsidRDefault="0086189E" w:rsidP="00BB27EF">
      <w:pPr>
        <w:rPr>
          <w:rFonts w:ascii="Avenir Roman" w:hAnsi="Avenir Roman" w:cs="Times New Roman"/>
        </w:rPr>
      </w:pPr>
    </w:p>
    <w:p w:rsidR="00BB27EF" w:rsidRDefault="00BB27EF" w:rsidP="000E383E">
      <w:pPr>
        <w:ind w:left="5103"/>
        <w:jc w:val="center"/>
        <w:rPr>
          <w:rFonts w:ascii="Avenir Roman" w:hAnsi="Avenir Roman" w:cs="Times New Roman"/>
        </w:rPr>
      </w:pPr>
      <w:r w:rsidRPr="0086189E">
        <w:rPr>
          <w:rFonts w:ascii="Avenir Roman" w:hAnsi="Avenir Roman" w:cs="Times New Roman"/>
        </w:rPr>
        <w:t>Timbro e firma</w:t>
      </w:r>
    </w:p>
    <w:p w:rsidR="0086189E" w:rsidRPr="0086189E" w:rsidRDefault="0086189E" w:rsidP="0086189E">
      <w:pPr>
        <w:ind w:left="7230"/>
        <w:jc w:val="center"/>
        <w:rPr>
          <w:rFonts w:ascii="Avenir Roman" w:hAnsi="Avenir Roman" w:cs="Times New Roman"/>
        </w:rPr>
      </w:pPr>
    </w:p>
    <w:p w:rsidR="005510FA" w:rsidRPr="0086189E" w:rsidRDefault="00BB27EF" w:rsidP="000E383E">
      <w:pPr>
        <w:ind w:left="4962"/>
        <w:jc w:val="center"/>
        <w:rPr>
          <w:rFonts w:ascii="Avenir Roman" w:hAnsi="Avenir Roman" w:cs="Times New Roman"/>
        </w:rPr>
      </w:pPr>
      <w:r w:rsidRPr="0086189E">
        <w:rPr>
          <w:rFonts w:ascii="Avenir Roman" w:hAnsi="Avenir Roman" w:cs="Times New Roman"/>
        </w:rPr>
        <w:t>_______________________________</w:t>
      </w:r>
    </w:p>
    <w:sectPr w:rsidR="005510FA" w:rsidRPr="0086189E" w:rsidSect="000E383E">
      <w:headerReference w:type="even" r:id="rId7"/>
      <w:headerReference w:type="default" r:id="rId8"/>
      <w:footerReference w:type="even" r:id="rId9"/>
      <w:footerReference w:type="default" r:id="rId10"/>
      <w:headerReference w:type="first" r:id="rId11"/>
      <w:footerReference w:type="first" r:id="rId12"/>
      <w:type w:val="continuous"/>
      <w:pgSz w:w="11907" w:h="16838" w:code="9"/>
      <w:pgMar w:top="2291" w:right="2324" w:bottom="1134" w:left="1134" w:header="44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061E" w:rsidRDefault="0074061E" w:rsidP="00A1200A">
      <w:r>
        <w:separator/>
      </w:r>
    </w:p>
  </w:endnote>
  <w:endnote w:type="continuationSeparator" w:id="0">
    <w:p w:rsidR="0074061E" w:rsidRDefault="0074061E" w:rsidP="00A12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venir Roman">
    <w:altName w:val="Calibri"/>
    <w:panose1 w:val="020B0503020203020204"/>
    <w:charset w:val="4D"/>
    <w:family w:val="swiss"/>
    <w:pitch w:val="variable"/>
    <w:sig w:usb0="800000A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 w:name="AppleSystemUIFontBold">
    <w:altName w:val="Calibri"/>
    <w:panose1 w:val="020B0604020202020204"/>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7B03" w:rsidRDefault="00977B0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200A" w:rsidRDefault="00A1200A" w:rsidP="00A1200A">
    <w:pPr>
      <w:autoSpaceDE w:val="0"/>
      <w:autoSpaceDN w:val="0"/>
      <w:adjustRightInd w:val="0"/>
      <w:ind w:left="851"/>
      <w:rPr>
        <w:rFonts w:asciiTheme="minorHAnsi" w:eastAsia="Times New Roman" w:hAnsiTheme="minorHAnsi" w:cstheme="minorHAnsi"/>
        <w:bCs/>
        <w:color w:val="7F7F7F" w:themeColor="text1" w:themeTint="80"/>
        <w:sz w:val="18"/>
      </w:rPr>
    </w:pPr>
    <w:r w:rsidRPr="00A1200A">
      <w:rPr>
        <w:noProof/>
      </w:rPr>
      <w:drawing>
        <wp:anchor distT="0" distB="0" distL="114300" distR="114300" simplePos="0" relativeHeight="251664384" behindDoc="0" locked="0" layoutInCell="1" allowOverlap="1" wp14:anchorId="5BECF830" wp14:editId="2CFA3E07">
          <wp:simplePos x="0" y="0"/>
          <wp:positionH relativeFrom="column">
            <wp:posOffset>-706029</wp:posOffset>
          </wp:positionH>
          <wp:positionV relativeFrom="paragraph">
            <wp:posOffset>148405</wp:posOffset>
          </wp:positionV>
          <wp:extent cx="945332" cy="640800"/>
          <wp:effectExtent l="0" t="0" r="0" b="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erra dei Messapi copia 2 [Convertito]-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54429" cy="646967"/>
                  </a:xfrm>
                  <a:prstGeom prst="rect">
                    <a:avLst/>
                  </a:prstGeom>
                </pic:spPr>
              </pic:pic>
            </a:graphicData>
          </a:graphic>
          <wp14:sizeRelH relativeFrom="page">
            <wp14:pctWidth>0</wp14:pctWidth>
          </wp14:sizeRelH>
          <wp14:sizeRelV relativeFrom="page">
            <wp14:pctHeight>0</wp14:pctHeight>
          </wp14:sizeRelV>
        </wp:anchor>
      </w:drawing>
    </w:r>
    <w:r w:rsidRPr="00A1200A">
      <w:rPr>
        <w:noProof/>
      </w:rPr>
      <mc:AlternateContent>
        <mc:Choice Requires="wps">
          <w:drawing>
            <wp:anchor distT="0" distB="0" distL="114300" distR="114300" simplePos="0" relativeHeight="251663360" behindDoc="0" locked="0" layoutInCell="1" allowOverlap="1" wp14:anchorId="48F6DE1A" wp14:editId="41B36549">
              <wp:simplePos x="0" y="0"/>
              <wp:positionH relativeFrom="column">
                <wp:posOffset>-906770</wp:posOffset>
              </wp:positionH>
              <wp:positionV relativeFrom="paragraph">
                <wp:posOffset>43510</wp:posOffset>
              </wp:positionV>
              <wp:extent cx="6746400" cy="72000"/>
              <wp:effectExtent l="63500" t="38100" r="22860" b="80645"/>
              <wp:wrapNone/>
              <wp:docPr id="10" name="Rettangolo 10"/>
              <wp:cNvGraphicFramePr/>
              <a:graphic xmlns:a="http://schemas.openxmlformats.org/drawingml/2006/main">
                <a:graphicData uri="http://schemas.microsoft.com/office/word/2010/wordprocessingShape">
                  <wps:wsp>
                    <wps:cNvSpPr/>
                    <wps:spPr>
                      <a:xfrm>
                        <a:off x="0" y="0"/>
                        <a:ext cx="6746400" cy="72000"/>
                      </a:xfrm>
                      <a:prstGeom prst="rect">
                        <a:avLst/>
                      </a:prstGeom>
                    </wps:spPr>
                    <wps:style>
                      <a:lnRef idx="0">
                        <a:schemeClr val="accent6"/>
                      </a:lnRef>
                      <a:fillRef idx="3">
                        <a:schemeClr val="accent6"/>
                      </a:fillRef>
                      <a:effectRef idx="3">
                        <a:schemeClr val="accent6"/>
                      </a:effectRef>
                      <a:fontRef idx="minor">
                        <a:schemeClr val="lt1"/>
                      </a:fontRef>
                    </wps:style>
                    <wps:txbx>
                      <w:txbxContent>
                        <w:p w:rsidR="00A1200A" w:rsidRPr="008D7C8A" w:rsidRDefault="00A1200A" w:rsidP="00A1200A">
                          <w:pPr>
                            <w:autoSpaceDE w:val="0"/>
                            <w:autoSpaceDN w:val="0"/>
                            <w:adjustRightInd w:val="0"/>
                            <w:ind w:left="3686"/>
                            <w:rPr>
                              <w:rFonts w:asciiTheme="minorHAnsi" w:eastAsia="Times New Roman" w:hAnsiTheme="minorHAnsi" w:cstheme="minorHAnsi"/>
                              <w:b/>
                              <w:bCs/>
                              <w:sz w:val="44"/>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F6DE1A" id="Rettangolo 10" o:spid="_x0000_s1028" style="position:absolute;left:0;text-align:left;margin-left:-71.4pt;margin-top:3.45pt;width:531.2pt;height:5.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" fillcolor="#77b64e [3033]" stroked="f">
              <v:fill color2="#6eaa46 [3177]" rotate="t" colors="0 #81b861;.5 #6fb242;1 #61a235" focus="100%" type="gradient">
                <o:fill v:ext="view" type="gradientUnscaled"/>
              </v:fill>
              <v:shadow on="t" color="black" opacity="41287f" offset="0,1.5pt"/>
              <v:textbox>
                <w:txbxContent>
                  <w:p w:rsidR="00A1200A" w:rsidRPr="008D7C8A" w:rsidRDefault="00A1200A" w:rsidP="00A1200A">
                    <w:pPr>
                      <w:autoSpaceDE w:val="0"/>
                      <w:autoSpaceDN w:val="0"/>
                      <w:adjustRightInd w:val="0"/>
                      <w:ind w:left="3686"/>
                      <w:rPr>
                        <w:rFonts w:asciiTheme="minorHAnsi" w:eastAsia="Times New Roman" w:hAnsiTheme="minorHAnsi" w:cstheme="minorHAnsi"/>
                        <w:b/>
                        <w:bCs/>
                        <w:sz w:val="44"/>
                        <w:lang w:val="en-US"/>
                      </w:rPr>
                    </w:pPr>
                  </w:p>
                </w:txbxContent>
              </v:textbox>
            </v:rect>
          </w:pict>
        </mc:Fallback>
      </mc:AlternateContent>
    </w:r>
  </w:p>
  <w:p w:rsidR="00A1200A" w:rsidRDefault="00A1200A" w:rsidP="00A1200A">
    <w:pPr>
      <w:autoSpaceDE w:val="0"/>
      <w:autoSpaceDN w:val="0"/>
      <w:adjustRightInd w:val="0"/>
      <w:ind w:left="709"/>
      <w:rPr>
        <w:rFonts w:asciiTheme="minorHAnsi" w:eastAsia="Times New Roman" w:hAnsiTheme="minorHAnsi" w:cstheme="minorHAnsi"/>
        <w:bCs/>
        <w:color w:val="7F7F7F" w:themeColor="text1" w:themeTint="80"/>
        <w:sz w:val="18"/>
      </w:rPr>
    </w:pPr>
  </w:p>
  <w:p w:rsidR="00A1200A" w:rsidRPr="00C16081" w:rsidRDefault="00A1200A" w:rsidP="00A1200A">
    <w:pPr>
      <w:autoSpaceDE w:val="0"/>
      <w:autoSpaceDN w:val="0"/>
      <w:adjustRightInd w:val="0"/>
      <w:spacing w:line="276" w:lineRule="auto"/>
      <w:ind w:left="709"/>
      <w:rPr>
        <w:rFonts w:asciiTheme="minorHAnsi" w:eastAsia="Times New Roman" w:hAnsiTheme="minorHAnsi" w:cstheme="minorHAnsi"/>
        <w:bCs/>
        <w:color w:val="7F7F7F" w:themeColor="text1" w:themeTint="80"/>
        <w:sz w:val="18"/>
      </w:rPr>
    </w:pPr>
    <w:r w:rsidRPr="00C16081">
      <w:rPr>
        <w:rFonts w:asciiTheme="minorHAnsi" w:eastAsia="Times New Roman" w:hAnsiTheme="minorHAnsi" w:cstheme="minorHAnsi"/>
        <w:bCs/>
        <w:color w:val="7F7F7F" w:themeColor="text1" w:themeTint="80"/>
        <w:sz w:val="18"/>
      </w:rPr>
      <w:t>Gruppo di Azione Locale “</w:t>
    </w:r>
    <w:r w:rsidRPr="00C16081">
      <w:rPr>
        <w:rFonts w:asciiTheme="minorHAnsi" w:eastAsia="Times New Roman" w:hAnsiTheme="minorHAnsi" w:cstheme="minorHAnsi"/>
        <w:b/>
        <w:bCs/>
        <w:color w:val="7F7F7F" w:themeColor="text1" w:themeTint="80"/>
        <w:sz w:val="18"/>
      </w:rPr>
      <w:t>TERRA DEI MESSAPI</w:t>
    </w:r>
    <w:r w:rsidRPr="00C16081">
      <w:rPr>
        <w:rFonts w:asciiTheme="minorHAnsi" w:eastAsia="Times New Roman" w:hAnsiTheme="minorHAnsi" w:cstheme="minorHAnsi"/>
        <w:bCs/>
        <w:color w:val="7F7F7F" w:themeColor="text1" w:themeTint="80"/>
        <w:sz w:val="18"/>
      </w:rPr>
      <w:t>” S.r.l.</w:t>
    </w:r>
  </w:p>
  <w:p w:rsidR="00A1200A" w:rsidRPr="00C16081" w:rsidRDefault="00A1200A" w:rsidP="00A1200A">
    <w:pPr>
      <w:autoSpaceDE w:val="0"/>
      <w:autoSpaceDN w:val="0"/>
      <w:adjustRightInd w:val="0"/>
      <w:spacing w:line="276" w:lineRule="auto"/>
      <w:ind w:left="709"/>
      <w:rPr>
        <w:rFonts w:asciiTheme="minorHAnsi" w:eastAsia="Times New Roman" w:hAnsiTheme="minorHAnsi" w:cstheme="minorHAnsi"/>
        <w:bCs/>
        <w:color w:val="7F7F7F" w:themeColor="text1" w:themeTint="80"/>
        <w:sz w:val="18"/>
      </w:rPr>
    </w:pPr>
    <w:r w:rsidRPr="00C16081">
      <w:rPr>
        <w:rFonts w:asciiTheme="minorHAnsi" w:eastAsia="Times New Roman" w:hAnsiTheme="minorHAnsi" w:cstheme="minorHAnsi"/>
        <w:bCs/>
        <w:color w:val="7F7F7F" w:themeColor="text1" w:themeTint="80"/>
        <w:sz w:val="18"/>
      </w:rPr>
      <w:t>Sede legale: Via Albricci,3 - 72023 Mesagne (BR) P.IVA 01796490744</w:t>
    </w:r>
  </w:p>
  <w:p w:rsidR="00A1200A" w:rsidRPr="00A1200A" w:rsidRDefault="00A1200A" w:rsidP="00A1200A">
    <w:pPr>
      <w:pStyle w:val="Pidipagina"/>
      <w:spacing w:after="120" w:line="276" w:lineRule="auto"/>
      <w:ind w:left="709"/>
      <w:rPr>
        <w:color w:val="7F7F7F" w:themeColor="text1" w:themeTint="80"/>
        <w:sz w:val="16"/>
        <w:lang w:val="en-US"/>
      </w:rPr>
    </w:pPr>
    <w:r w:rsidRPr="00C16081">
      <w:rPr>
        <w:rFonts w:asciiTheme="minorHAnsi" w:eastAsia="Times New Roman" w:hAnsiTheme="minorHAnsi" w:cstheme="minorHAnsi"/>
        <w:bCs/>
        <w:color w:val="7F7F7F" w:themeColor="text1" w:themeTint="80"/>
        <w:sz w:val="18"/>
        <w:lang w:val="en-US"/>
      </w:rPr>
      <w:t>tel. 0831.734929 - fax 0831.735323 mail: pubbliccherelazioni@terradeimessapi.it</w:t>
    </w:r>
    <w:r w:rsidRPr="00C16081">
      <w:rPr>
        <w:noProof/>
        <w:color w:val="7F7F7F" w:themeColor="text1" w:themeTint="80"/>
        <w:sz w:val="16"/>
        <w:lang w:val="en-U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7B03" w:rsidRDefault="00977B0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061E" w:rsidRDefault="0074061E" w:rsidP="00A1200A">
      <w:r>
        <w:separator/>
      </w:r>
    </w:p>
  </w:footnote>
  <w:footnote w:type="continuationSeparator" w:id="0">
    <w:p w:rsidR="0074061E" w:rsidRDefault="0074061E" w:rsidP="00A120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7B03" w:rsidRDefault="00977B0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200A" w:rsidRDefault="00977B03">
    <w:pPr>
      <w:pStyle w:val="Intestazione"/>
    </w:pPr>
    <w:r>
      <w:rPr>
        <w:noProof/>
      </w:rPr>
      <mc:AlternateContent>
        <mc:Choice Requires="wps">
          <w:drawing>
            <wp:anchor distT="0" distB="0" distL="114300" distR="114300" simplePos="0" relativeHeight="251665408" behindDoc="0" locked="0" layoutInCell="1" allowOverlap="1">
              <wp:simplePos x="0" y="0"/>
              <wp:positionH relativeFrom="column">
                <wp:posOffset>-157903</wp:posOffset>
              </wp:positionH>
              <wp:positionV relativeFrom="paragraph">
                <wp:posOffset>10583</wp:posOffset>
              </wp:positionV>
              <wp:extent cx="3257973" cy="1070187"/>
              <wp:effectExtent l="0" t="0" r="19050" b="9525"/>
              <wp:wrapNone/>
              <wp:docPr id="1" name="Casella di testo 1"/>
              <wp:cNvGraphicFramePr/>
              <a:graphic xmlns:a="http://schemas.openxmlformats.org/drawingml/2006/main">
                <a:graphicData uri="http://schemas.microsoft.com/office/word/2010/wordprocessingShape">
                  <wps:wsp>
                    <wps:cNvSpPr txBox="1"/>
                    <wps:spPr>
                      <a:xfrm>
                        <a:off x="0" y="0"/>
                        <a:ext cx="3257973" cy="1070187"/>
                      </a:xfrm>
                      <a:prstGeom prst="rect">
                        <a:avLst/>
                      </a:prstGeom>
                      <a:solidFill>
                        <a:schemeClr val="lt1"/>
                      </a:solidFill>
                      <a:ln w="6350">
                        <a:solidFill>
                          <a:prstClr val="black"/>
                        </a:solidFill>
                      </a:ln>
                    </wps:spPr>
                    <wps:txbx>
                      <w:txbxContent>
                        <w:p w:rsidR="005D6ACF" w:rsidRPr="005D6ACF" w:rsidRDefault="005D6ACF" w:rsidP="005D6ACF">
                          <w:pPr>
                            <w:rPr>
                              <w:rFonts w:eastAsia="Times New Roman"/>
                              <w:sz w:val="16"/>
                              <w:szCs w:val="21"/>
                            </w:rPr>
                          </w:pPr>
                          <w:r w:rsidRPr="005D6ACF">
                            <w:rPr>
                              <w:rFonts w:eastAsia="Times New Roman"/>
                              <w:sz w:val="16"/>
                              <w:szCs w:val="21"/>
                            </w:rPr>
                            <w:t xml:space="preserve">OGGETTO: AVVISO PUBBLICO PER LE SELEZIONE DI UN OPERATORE ECONOMICO PER L’AFFIDAMENTO DEL SERVIZIO DI SVILUPPO DI SOLUZIONI SOFTWARE (APP) CHE INCENTIVINO LA FRUIZIONE STAGIONALE DEL TERRITORIO CON NUOVE MODALITÀ DI FRUIZIONE TERRITORIALE, IN PIENA AUTONOMIA E SICUREZZA, IN LINEA CON LE ULTIME INDICAZIONI DELL’ORGANIZZAZIONE MONDIALE DELLA SANITÀ IN TEMA DI TURISMO POST COVID. </w:t>
                          </w:r>
                          <w:r>
                            <w:rPr>
                              <w:rFonts w:eastAsia="Times New Roman"/>
                              <w:sz w:val="16"/>
                              <w:szCs w:val="21"/>
                            </w:rPr>
                            <w:t xml:space="preserve"> </w:t>
                          </w:r>
                        </w:p>
                        <w:p w:rsidR="00977B03" w:rsidRPr="00977B03" w:rsidRDefault="005D6ACF" w:rsidP="005D6ACF">
                          <w:pPr>
                            <w:rPr>
                              <w:sz w:val="16"/>
                            </w:rPr>
                          </w:pPr>
                          <w:r w:rsidRPr="005D6ACF">
                            <w:rPr>
                              <w:rFonts w:eastAsia="Times New Roman"/>
                              <w:sz w:val="16"/>
                              <w:szCs w:val="21"/>
                            </w:rPr>
                            <w:t>CUP: B59D20006880002 – CIG 93687801D6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margin-left:-12.45pt;margin-top:.85pt;width:256.55pt;height:8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" fillcolor="white [3201]" strokeweight=".5pt">
              <v:textbox>
                <w:txbxContent>
                  <w:p w:rsidR="005D6ACF" w:rsidRPr="005D6ACF" w:rsidRDefault="005D6ACF" w:rsidP="005D6ACF">
                    <w:pPr>
                      <w:rPr>
                        <w:rFonts w:eastAsia="Times New Roman"/>
                        <w:sz w:val="16"/>
                        <w:szCs w:val="21"/>
                      </w:rPr>
                    </w:pPr>
                    <w:r w:rsidRPr="005D6ACF">
                      <w:rPr>
                        <w:rFonts w:eastAsia="Times New Roman"/>
                        <w:sz w:val="16"/>
                        <w:szCs w:val="21"/>
                      </w:rPr>
                      <w:t xml:space="preserve">OGGETTO: </w:t>
                    </w:r>
                    <w:bookmarkStart w:id="1" w:name="_GoBack"/>
                    <w:r w:rsidRPr="005D6ACF">
                      <w:rPr>
                        <w:rFonts w:eastAsia="Times New Roman"/>
                        <w:sz w:val="16"/>
                        <w:szCs w:val="21"/>
                      </w:rPr>
                      <w:t xml:space="preserve">AVVISO PUBBLICO PER LE SELEZIONE DI UN OPERATORE ECONOMICO PER L’AFFIDAMENTO DEL SERVIZIO DI SVILUPPO DI SOLUZIONI SOFTWARE (APP) CHE INCENTIVINO LA FRUIZIONE STAGIONALE DEL TERRITORIO CON NUOVE MODALITÀ DI FRUIZIONE TERRITORIALE, IN PIENA AUTONOMIA E SICUREZZA, IN LINEA CON LE ULTIME INDICAZIONI DELL’ORGANIZZAZIONE MONDIALE DELLA SANITÀ IN TEMA DI TURISMO POST COVID. </w:t>
                    </w:r>
                    <w:r>
                      <w:rPr>
                        <w:rFonts w:eastAsia="Times New Roman"/>
                        <w:sz w:val="16"/>
                        <w:szCs w:val="21"/>
                      </w:rPr>
                      <w:t xml:space="preserve"> </w:t>
                    </w:r>
                  </w:p>
                  <w:p w:rsidR="00977B03" w:rsidRPr="00977B03" w:rsidRDefault="005D6ACF" w:rsidP="005D6ACF">
                    <w:pPr>
                      <w:rPr>
                        <w:sz w:val="16"/>
                      </w:rPr>
                    </w:pPr>
                    <w:r w:rsidRPr="005D6ACF">
                      <w:rPr>
                        <w:rFonts w:eastAsia="Times New Roman"/>
                        <w:sz w:val="16"/>
                        <w:szCs w:val="21"/>
                      </w:rPr>
                      <w:t>CUP: B59D20006880002 – CIG 93687801D6</w:t>
                    </w:r>
                    <w:bookmarkEnd w:id="1"/>
                  </w:p>
                </w:txbxContent>
              </v:textbox>
            </v:shape>
          </w:pict>
        </mc:Fallback>
      </mc:AlternateContent>
    </w:r>
    <w:r w:rsidR="000E383E" w:rsidRPr="00A1200A">
      <w:rPr>
        <w:noProof/>
      </w:rPr>
      <mc:AlternateContent>
        <mc:Choice Requires="wps">
          <w:drawing>
            <wp:anchor distT="0" distB="0" distL="114300" distR="114300" simplePos="0" relativeHeight="251659264" behindDoc="0" locked="0" layoutInCell="1" allowOverlap="1" wp14:anchorId="35F3FFB0" wp14:editId="6CA4D2CF">
              <wp:simplePos x="0" y="0"/>
              <wp:positionH relativeFrom="column">
                <wp:posOffset>3330999</wp:posOffset>
              </wp:positionH>
              <wp:positionV relativeFrom="paragraph">
                <wp:posOffset>912283</wp:posOffset>
              </wp:positionV>
              <wp:extent cx="6714535" cy="64800"/>
              <wp:effectExtent l="63500" t="38100" r="29210" b="74930"/>
              <wp:wrapNone/>
              <wp:docPr id="4" name="Rettangolo 4"/>
              <wp:cNvGraphicFramePr/>
              <a:graphic xmlns:a="http://schemas.openxmlformats.org/drawingml/2006/main">
                <a:graphicData uri="http://schemas.microsoft.com/office/word/2010/wordprocessingShape">
                  <wps:wsp>
                    <wps:cNvSpPr/>
                    <wps:spPr>
                      <a:xfrm>
                        <a:off x="0" y="0"/>
                        <a:ext cx="6714535" cy="64800"/>
                      </a:xfrm>
                      <a:prstGeom prst="rect">
                        <a:avLst/>
                      </a:prstGeom>
                    </wps:spPr>
                    <wps:style>
                      <a:lnRef idx="0">
                        <a:schemeClr val="accent6"/>
                      </a:lnRef>
                      <a:fillRef idx="3">
                        <a:schemeClr val="accent6"/>
                      </a:fillRef>
                      <a:effectRef idx="3">
                        <a:schemeClr val="accent6"/>
                      </a:effectRef>
                      <a:fontRef idx="minor">
                        <a:schemeClr val="lt1"/>
                      </a:fontRef>
                    </wps:style>
                    <wps:txbx>
                      <w:txbxContent>
                        <w:p w:rsidR="00A1200A" w:rsidRPr="008D7C8A" w:rsidRDefault="00A1200A" w:rsidP="00A1200A">
                          <w:pPr>
                            <w:autoSpaceDE w:val="0"/>
                            <w:autoSpaceDN w:val="0"/>
                            <w:adjustRightInd w:val="0"/>
                            <w:ind w:left="3686"/>
                            <w:rPr>
                              <w:rFonts w:asciiTheme="minorHAnsi" w:eastAsia="Times New Roman" w:hAnsiTheme="minorHAnsi" w:cstheme="minorHAnsi"/>
                              <w:b/>
                              <w:bCs/>
                              <w:sz w:val="44"/>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F3FFB0" id="Rettangolo 4" o:spid="_x0000_s1026" style="position:absolute;margin-left:262.3pt;margin-top:71.85pt;width:528.7pt;height: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" fillcolor="#77b64e [3033]" stroked="f">
              <v:fill color2="#6eaa46 [3177]" rotate="t" colors="0 #81b861;.5 #6fb242;1 #61a235" focus="100%" type="gradient">
                <o:fill v:ext="view" type="gradientUnscaled"/>
              </v:fill>
              <v:shadow on="t" color="black" opacity="41287f" offset="0,1.5pt"/>
              <v:textbox>
                <w:txbxContent>
                  <w:p w:rsidR="00A1200A" w:rsidRPr="008D7C8A" w:rsidRDefault="00A1200A" w:rsidP="00A1200A">
                    <w:pPr>
                      <w:autoSpaceDE w:val="0"/>
                      <w:autoSpaceDN w:val="0"/>
                      <w:adjustRightInd w:val="0"/>
                      <w:ind w:left="3686"/>
                      <w:rPr>
                        <w:rFonts w:asciiTheme="minorHAnsi" w:eastAsia="Times New Roman" w:hAnsiTheme="minorHAnsi" w:cstheme="minorHAnsi"/>
                        <w:b/>
                        <w:bCs/>
                        <w:sz w:val="44"/>
                        <w:lang w:val="en-US"/>
                      </w:rPr>
                    </w:pPr>
                  </w:p>
                </w:txbxContent>
              </v:textbox>
            </v:rect>
          </w:pict>
        </mc:Fallback>
      </mc:AlternateContent>
    </w:r>
    <w:r w:rsidR="000E383E" w:rsidRPr="00A1200A">
      <w:rPr>
        <w:noProof/>
      </w:rPr>
      <mc:AlternateContent>
        <mc:Choice Requires="wps">
          <w:drawing>
            <wp:anchor distT="0" distB="0" distL="114300" distR="114300" simplePos="0" relativeHeight="251660288" behindDoc="0" locked="0" layoutInCell="1" allowOverlap="1" wp14:anchorId="2B28CCBD" wp14:editId="57433863">
              <wp:simplePos x="0" y="0"/>
              <wp:positionH relativeFrom="column">
                <wp:posOffset>3229187</wp:posOffset>
              </wp:positionH>
              <wp:positionV relativeFrom="paragraph">
                <wp:posOffset>442807</wp:posOffset>
              </wp:positionV>
              <wp:extent cx="3326305" cy="432000"/>
              <wp:effectExtent l="0" t="0" r="1270" b="0"/>
              <wp:wrapNone/>
              <wp:docPr id="8" name="Casella di testo 8"/>
              <wp:cNvGraphicFramePr/>
              <a:graphic xmlns:a="http://schemas.openxmlformats.org/drawingml/2006/main">
                <a:graphicData uri="http://schemas.microsoft.com/office/word/2010/wordprocessingShape">
                  <wps:wsp>
                    <wps:cNvSpPr txBox="1"/>
                    <wps:spPr>
                      <a:xfrm>
                        <a:off x="0" y="0"/>
                        <a:ext cx="3326305" cy="432000"/>
                      </a:xfrm>
                      <a:prstGeom prst="rect">
                        <a:avLst/>
                      </a:prstGeom>
                      <a:solidFill>
                        <a:schemeClr val="lt1"/>
                      </a:solidFill>
                      <a:ln w="6350">
                        <a:noFill/>
                      </a:ln>
                    </wps:spPr>
                    <wps:txbx>
                      <w:txbxContent>
                        <w:p w:rsidR="00A1200A" w:rsidRDefault="00A1200A" w:rsidP="00A1200A">
                          <w:pPr>
                            <w:spacing w:after="60" w:line="192" w:lineRule="auto"/>
                          </w:pPr>
                          <w:r>
                            <w:rPr>
                              <w:b/>
                            </w:rPr>
                            <w:t xml:space="preserve">Allegato </w:t>
                          </w:r>
                          <w:r w:rsidR="000E383E">
                            <w:rPr>
                              <w:b/>
                            </w:rPr>
                            <w:t>5</w:t>
                          </w:r>
                        </w:p>
                        <w:p w:rsidR="00A1200A" w:rsidRPr="003157F0" w:rsidRDefault="000E383E" w:rsidP="00A1200A">
                          <w:pPr>
                            <w:spacing w:line="192" w:lineRule="auto"/>
                            <w:rPr>
                              <w:sz w:val="21"/>
                            </w:rPr>
                          </w:pPr>
                          <w:r>
                            <w:rPr>
                              <w:sz w:val="21"/>
                            </w:rPr>
                            <w:t>Curricula</w:t>
                          </w:r>
                          <w:r w:rsidR="00364C94">
                            <w:rPr>
                              <w:sz w:val="21"/>
                            </w:rPr>
                            <w:t xml:space="preserve"> figure professionali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28CCBD" id="_x0000_t202" coordsize="21600,21600" o:spt="202" path="m,l,21600r21600,l21600,xe">
              <v:stroke joinstyle="miter"/>
              <v:path gradientshapeok="t" o:connecttype="rect"/>
            </v:shapetype>
            <v:shape id="Casella di testo 8" o:spid="_x0000_s1027" type="#_x0000_t202" style="position:absolute;margin-left:254.25pt;margin-top:34.85pt;width:261.9pt;height:3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" fillcolor="white [3201]" stroked="f" strokeweight=".5pt">
              <v:textbox>
                <w:txbxContent>
                  <w:p w:rsidR="00A1200A" w:rsidRDefault="00A1200A" w:rsidP="00A1200A">
                    <w:pPr>
                      <w:spacing w:after="60" w:line="192" w:lineRule="auto"/>
                    </w:pPr>
                    <w:r>
                      <w:rPr>
                        <w:b/>
                      </w:rPr>
                      <w:t xml:space="preserve">Allegato </w:t>
                    </w:r>
                    <w:r w:rsidR="000E383E">
                      <w:rPr>
                        <w:b/>
                      </w:rPr>
                      <w:t>5</w:t>
                    </w:r>
                  </w:p>
                  <w:p w:rsidR="00A1200A" w:rsidRPr="003157F0" w:rsidRDefault="000E383E" w:rsidP="00A1200A">
                    <w:pPr>
                      <w:spacing w:line="192" w:lineRule="auto"/>
                      <w:rPr>
                        <w:sz w:val="21"/>
                      </w:rPr>
                    </w:pPr>
                    <w:r>
                      <w:rPr>
                        <w:sz w:val="21"/>
                      </w:rPr>
                      <w:t>Curricula</w:t>
                    </w:r>
                    <w:r w:rsidR="00364C94">
                      <w:rPr>
                        <w:sz w:val="21"/>
                      </w:rPr>
                      <w:t xml:space="preserve"> figure professionali</w:t>
                    </w:r>
                  </w:p>
                </w:txbxContent>
              </v:textbox>
            </v:shape>
          </w:pict>
        </mc:Fallback>
      </mc:AlternateContent>
    </w:r>
    <w:r w:rsidR="000E383E" w:rsidRPr="00A1200A">
      <w:rPr>
        <w:noProof/>
      </w:rPr>
      <w:drawing>
        <wp:anchor distT="0" distB="0" distL="114300" distR="114300" simplePos="0" relativeHeight="251661312" behindDoc="0" locked="0" layoutInCell="1" allowOverlap="1" wp14:anchorId="008C0AE3" wp14:editId="178A4A82">
          <wp:simplePos x="0" y="0"/>
          <wp:positionH relativeFrom="column">
            <wp:posOffset>3159972</wp:posOffset>
          </wp:positionH>
          <wp:positionV relativeFrom="paragraph">
            <wp:posOffset>-110067</wp:posOffset>
          </wp:positionV>
          <wp:extent cx="3338830" cy="490855"/>
          <wp:effectExtent l="0" t="0" r="0" b="0"/>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hi istituzionali_2014_2020-01.png"/>
                  <pic:cNvPicPr/>
                </pic:nvPicPr>
                <pic:blipFill>
                  <a:blip r:embed="rId1">
                    <a:extLst>
                      <a:ext uri="{28A0092B-C50C-407E-A947-70E740481C1C}">
                        <a14:useLocalDpi xmlns:a14="http://schemas.microsoft.com/office/drawing/2010/main" val="0"/>
                      </a:ext>
                    </a:extLst>
                  </a:blip>
                  <a:stretch>
                    <a:fillRect/>
                  </a:stretch>
                </pic:blipFill>
                <pic:spPr>
                  <a:xfrm>
                    <a:off x="0" y="0"/>
                    <a:ext cx="3338830" cy="49085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7B03" w:rsidRDefault="00977B0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5778FE"/>
    <w:multiLevelType w:val="multilevel"/>
    <w:tmpl w:val="32C87230"/>
    <w:lvl w:ilvl="0">
      <w:start w:val="1"/>
      <w:numFmt w:val="decimal"/>
      <w:pStyle w:val="Titolo1"/>
      <w:lvlText w:val="ART. %1"/>
      <w:lvlJc w:val="left"/>
      <w:pPr>
        <w:ind w:left="432" w:hanging="432"/>
      </w:pPr>
      <w:rPr>
        <w:rFonts w:hint="default"/>
      </w:rPr>
    </w:lvl>
    <w:lvl w:ilvl="1">
      <w:start w:val="1"/>
      <w:numFmt w:val="decimal"/>
      <w:pStyle w:val="Titolo2"/>
      <w:lvlText w:val="%1.%2"/>
      <w:lvlJc w:val="left"/>
      <w:pPr>
        <w:ind w:left="576" w:hanging="576"/>
      </w:pPr>
      <w:rPr>
        <w:rFonts w:hint="default"/>
      </w:rPr>
    </w:lvl>
    <w:lvl w:ilvl="2">
      <w:start w:val="1"/>
      <w:numFmt w:val="decimal"/>
      <w:pStyle w:val="Titolo3"/>
      <w:lvlText w:val="%1.%2.%3"/>
      <w:lvlJc w:val="left"/>
      <w:pPr>
        <w:ind w:left="720" w:hanging="720"/>
      </w:pPr>
      <w:rPr>
        <w:rFonts w:hint="default"/>
      </w:rPr>
    </w:lvl>
    <w:lvl w:ilvl="3">
      <w:start w:val="1"/>
      <w:numFmt w:val="decimal"/>
      <w:pStyle w:val="Titolo4"/>
      <w:lvlText w:val="%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1" w15:restartNumberingAfterBreak="0">
    <w:nsid w:val="2D0E1F5E"/>
    <w:multiLevelType w:val="hybridMultilevel"/>
    <w:tmpl w:val="8B02384A"/>
    <w:lvl w:ilvl="0" w:tplc="C1D82880">
      <w:numFmt w:val="bullet"/>
      <w:lvlText w:val=""/>
      <w:lvlJc w:val="left"/>
      <w:pPr>
        <w:ind w:left="720" w:hanging="360"/>
      </w:pPr>
      <w:rPr>
        <w:rFonts w:ascii="Symbol" w:eastAsia="Cambria"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0DB7049"/>
    <w:multiLevelType w:val="hybridMultilevel"/>
    <w:tmpl w:val="E5C44F4E"/>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 w15:restartNumberingAfterBreak="0">
    <w:nsid w:val="3193197E"/>
    <w:multiLevelType w:val="hybridMultilevel"/>
    <w:tmpl w:val="ACCECD7A"/>
    <w:lvl w:ilvl="0" w:tplc="80F495DA">
      <w:start w:val="1"/>
      <w:numFmt w:val="decimal"/>
      <w:pStyle w:val="ElencoNumerato"/>
      <w:lvlText w:val="%1."/>
      <w:lvlJc w:val="left"/>
      <w:pPr>
        <w:ind w:left="720" w:hanging="360"/>
      </w:pPr>
      <w:rPr>
        <w:rFonts w:hint="default"/>
      </w:rPr>
    </w:lvl>
    <w:lvl w:ilvl="1" w:tplc="AD2ACDB6">
      <w:start w:val="1"/>
      <w:numFmt w:val="bullet"/>
      <w:lvlText w:val=""/>
      <w:lvlJc w:val="left"/>
      <w:pPr>
        <w:ind w:left="1440" w:hanging="360"/>
      </w:pPr>
      <w:rPr>
        <w:rFonts w:ascii="Wingdings" w:hAnsi="Wingdings" w:hint="default"/>
      </w:r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51A6D0E"/>
    <w:multiLevelType w:val="hybridMultilevel"/>
    <w:tmpl w:val="F8DA8B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8740697"/>
    <w:multiLevelType w:val="hybridMultilevel"/>
    <w:tmpl w:val="F5344CFE"/>
    <w:lvl w:ilvl="0" w:tplc="04100001">
      <w:start w:val="1"/>
      <w:numFmt w:val="bullet"/>
      <w:lvlText w:val=""/>
      <w:lvlJc w:val="left"/>
      <w:pPr>
        <w:ind w:left="819" w:hanging="360"/>
      </w:pPr>
      <w:rPr>
        <w:rFonts w:ascii="Symbol" w:hAnsi="Symbol" w:hint="default"/>
      </w:rPr>
    </w:lvl>
    <w:lvl w:ilvl="1" w:tplc="04100003" w:tentative="1">
      <w:start w:val="1"/>
      <w:numFmt w:val="bullet"/>
      <w:lvlText w:val="o"/>
      <w:lvlJc w:val="left"/>
      <w:pPr>
        <w:ind w:left="1539" w:hanging="360"/>
      </w:pPr>
      <w:rPr>
        <w:rFonts w:ascii="Courier New" w:hAnsi="Courier New" w:cs="Courier New" w:hint="default"/>
      </w:rPr>
    </w:lvl>
    <w:lvl w:ilvl="2" w:tplc="04100005" w:tentative="1">
      <w:start w:val="1"/>
      <w:numFmt w:val="bullet"/>
      <w:lvlText w:val=""/>
      <w:lvlJc w:val="left"/>
      <w:pPr>
        <w:ind w:left="2259" w:hanging="360"/>
      </w:pPr>
      <w:rPr>
        <w:rFonts w:ascii="Wingdings" w:hAnsi="Wingdings" w:hint="default"/>
      </w:rPr>
    </w:lvl>
    <w:lvl w:ilvl="3" w:tplc="04100001" w:tentative="1">
      <w:start w:val="1"/>
      <w:numFmt w:val="bullet"/>
      <w:lvlText w:val=""/>
      <w:lvlJc w:val="left"/>
      <w:pPr>
        <w:ind w:left="2979" w:hanging="360"/>
      </w:pPr>
      <w:rPr>
        <w:rFonts w:ascii="Symbol" w:hAnsi="Symbol" w:hint="default"/>
      </w:rPr>
    </w:lvl>
    <w:lvl w:ilvl="4" w:tplc="04100003" w:tentative="1">
      <w:start w:val="1"/>
      <w:numFmt w:val="bullet"/>
      <w:lvlText w:val="o"/>
      <w:lvlJc w:val="left"/>
      <w:pPr>
        <w:ind w:left="3699" w:hanging="360"/>
      </w:pPr>
      <w:rPr>
        <w:rFonts w:ascii="Courier New" w:hAnsi="Courier New" w:cs="Courier New" w:hint="default"/>
      </w:rPr>
    </w:lvl>
    <w:lvl w:ilvl="5" w:tplc="04100005" w:tentative="1">
      <w:start w:val="1"/>
      <w:numFmt w:val="bullet"/>
      <w:lvlText w:val=""/>
      <w:lvlJc w:val="left"/>
      <w:pPr>
        <w:ind w:left="4419" w:hanging="360"/>
      </w:pPr>
      <w:rPr>
        <w:rFonts w:ascii="Wingdings" w:hAnsi="Wingdings" w:hint="default"/>
      </w:rPr>
    </w:lvl>
    <w:lvl w:ilvl="6" w:tplc="04100001" w:tentative="1">
      <w:start w:val="1"/>
      <w:numFmt w:val="bullet"/>
      <w:lvlText w:val=""/>
      <w:lvlJc w:val="left"/>
      <w:pPr>
        <w:ind w:left="5139" w:hanging="360"/>
      </w:pPr>
      <w:rPr>
        <w:rFonts w:ascii="Symbol" w:hAnsi="Symbol" w:hint="default"/>
      </w:rPr>
    </w:lvl>
    <w:lvl w:ilvl="7" w:tplc="04100003" w:tentative="1">
      <w:start w:val="1"/>
      <w:numFmt w:val="bullet"/>
      <w:lvlText w:val="o"/>
      <w:lvlJc w:val="left"/>
      <w:pPr>
        <w:ind w:left="5859" w:hanging="360"/>
      </w:pPr>
      <w:rPr>
        <w:rFonts w:ascii="Courier New" w:hAnsi="Courier New" w:cs="Courier New" w:hint="default"/>
      </w:rPr>
    </w:lvl>
    <w:lvl w:ilvl="8" w:tplc="04100005" w:tentative="1">
      <w:start w:val="1"/>
      <w:numFmt w:val="bullet"/>
      <w:lvlText w:val=""/>
      <w:lvlJc w:val="left"/>
      <w:pPr>
        <w:ind w:left="6579" w:hanging="360"/>
      </w:pPr>
      <w:rPr>
        <w:rFonts w:ascii="Wingdings" w:hAnsi="Wingdings" w:hint="default"/>
      </w:rPr>
    </w:lvl>
  </w:abstractNum>
  <w:num w:numId="1">
    <w:abstractNumId w:val="5"/>
  </w:num>
  <w:num w:numId="2">
    <w:abstractNumId w:val="3"/>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3"/>
  <w:proofState w:spelling="clean" w:grammar="clean"/>
  <w:defaultTabStop w:val="708"/>
  <w:hyphenationZone w:val="283"/>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1E84"/>
    <w:rsid w:val="000E383E"/>
    <w:rsid w:val="00116C02"/>
    <w:rsid w:val="002950A0"/>
    <w:rsid w:val="002A12B7"/>
    <w:rsid w:val="00364C94"/>
    <w:rsid w:val="004D6EDD"/>
    <w:rsid w:val="005510FA"/>
    <w:rsid w:val="005D6ACF"/>
    <w:rsid w:val="00667B7A"/>
    <w:rsid w:val="00681E84"/>
    <w:rsid w:val="006E2E8B"/>
    <w:rsid w:val="0074061E"/>
    <w:rsid w:val="007B737A"/>
    <w:rsid w:val="008019B1"/>
    <w:rsid w:val="0086189E"/>
    <w:rsid w:val="008859EA"/>
    <w:rsid w:val="00977B03"/>
    <w:rsid w:val="00996844"/>
    <w:rsid w:val="00A1200A"/>
    <w:rsid w:val="00A15909"/>
    <w:rsid w:val="00A76DD1"/>
    <w:rsid w:val="00B63467"/>
    <w:rsid w:val="00BB27EF"/>
    <w:rsid w:val="00CA12D6"/>
    <w:rsid w:val="00E04547"/>
    <w:rsid w:val="00E92809"/>
    <w:rsid w:val="00EA605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89ED0B"/>
  <w15:chartTrackingRefBased/>
  <w15:docId w15:val="{B7D04BC5-3450-4782-9472-BC0FECD76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B737A"/>
    <w:pPr>
      <w:spacing w:after="0" w:line="240" w:lineRule="auto"/>
    </w:pPr>
    <w:rPr>
      <w:rFonts w:ascii="Calibri" w:eastAsia="Calibri" w:hAnsi="Calibri" w:cs="Arial"/>
      <w:sz w:val="20"/>
      <w:szCs w:val="20"/>
      <w:lang w:eastAsia="it-IT"/>
    </w:rPr>
  </w:style>
  <w:style w:type="paragraph" w:styleId="Titolo1">
    <w:name w:val="heading 1"/>
    <w:basedOn w:val="Normale"/>
    <w:next w:val="Normale"/>
    <w:link w:val="Titolo1Carattere"/>
    <w:autoRedefine/>
    <w:uiPriority w:val="9"/>
    <w:qFormat/>
    <w:rsid w:val="00A15909"/>
    <w:pPr>
      <w:numPr>
        <w:numId w:val="3"/>
      </w:numPr>
      <w:pBdr>
        <w:bottom w:val="single" w:sz="4" w:space="1" w:color="FFC000" w:themeColor="accent4"/>
      </w:pBdr>
      <w:spacing w:before="240" w:after="120"/>
      <w:ind w:left="431" w:hanging="431"/>
      <w:outlineLvl w:val="0"/>
    </w:pPr>
    <w:rPr>
      <w:rFonts w:ascii="Avenir Roman" w:eastAsia="Times New Roman" w:hAnsi="Avenir Roman" w:cstheme="majorBidi"/>
      <w:b/>
      <w:color w:val="222A35" w:themeColor="text2" w:themeShade="80"/>
      <w:sz w:val="28"/>
      <w:szCs w:val="32"/>
    </w:rPr>
  </w:style>
  <w:style w:type="paragraph" w:styleId="Titolo2">
    <w:name w:val="heading 2"/>
    <w:basedOn w:val="Normale"/>
    <w:next w:val="Normale"/>
    <w:link w:val="Titolo2Carattere"/>
    <w:autoRedefine/>
    <w:uiPriority w:val="9"/>
    <w:unhideWhenUsed/>
    <w:qFormat/>
    <w:rsid w:val="00A15909"/>
    <w:pPr>
      <w:numPr>
        <w:ilvl w:val="1"/>
        <w:numId w:val="3"/>
      </w:numPr>
      <w:spacing w:before="240" w:after="120" w:line="264" w:lineRule="auto"/>
      <w:jc w:val="both"/>
      <w:outlineLvl w:val="1"/>
    </w:pPr>
    <w:rPr>
      <w:rFonts w:ascii="Avenir Roman" w:eastAsiaTheme="majorEastAsia" w:hAnsi="Avenir Roman" w:cstheme="majorBidi"/>
      <w:b/>
      <w:color w:val="323E4F" w:themeColor="text2" w:themeShade="BF"/>
      <w:sz w:val="22"/>
      <w:szCs w:val="32"/>
      <w:u w:val="single"/>
      <w:lang w:eastAsia="en-US"/>
    </w:rPr>
  </w:style>
  <w:style w:type="paragraph" w:styleId="Titolo3">
    <w:name w:val="heading 3"/>
    <w:basedOn w:val="Normale"/>
    <w:next w:val="Normale"/>
    <w:link w:val="Titolo3Carattere"/>
    <w:uiPriority w:val="9"/>
    <w:semiHidden/>
    <w:unhideWhenUsed/>
    <w:qFormat/>
    <w:rsid w:val="00A15909"/>
    <w:pPr>
      <w:keepNext/>
      <w:keepLines/>
      <w:numPr>
        <w:ilvl w:val="2"/>
        <w:numId w:val="3"/>
      </w:numPr>
      <w:spacing w:before="40" w:line="264" w:lineRule="auto"/>
      <w:jc w:val="both"/>
      <w:outlineLvl w:val="2"/>
    </w:pPr>
    <w:rPr>
      <w:rFonts w:asciiTheme="majorHAnsi" w:eastAsiaTheme="majorEastAsia" w:hAnsiTheme="majorHAnsi" w:cstheme="majorBidi"/>
      <w:color w:val="1F4D78" w:themeColor="accent1" w:themeShade="7F"/>
      <w:sz w:val="24"/>
      <w:szCs w:val="24"/>
      <w:lang w:eastAsia="en-US"/>
    </w:rPr>
  </w:style>
  <w:style w:type="paragraph" w:styleId="Titolo4">
    <w:name w:val="heading 4"/>
    <w:basedOn w:val="Normale"/>
    <w:next w:val="Normale"/>
    <w:link w:val="Titolo4Carattere"/>
    <w:uiPriority w:val="9"/>
    <w:semiHidden/>
    <w:unhideWhenUsed/>
    <w:qFormat/>
    <w:rsid w:val="00A15909"/>
    <w:pPr>
      <w:keepNext/>
      <w:keepLines/>
      <w:numPr>
        <w:ilvl w:val="3"/>
        <w:numId w:val="3"/>
      </w:numPr>
      <w:spacing w:before="40" w:line="264" w:lineRule="auto"/>
      <w:jc w:val="both"/>
      <w:outlineLvl w:val="3"/>
    </w:pPr>
    <w:rPr>
      <w:rFonts w:asciiTheme="majorHAnsi" w:eastAsiaTheme="majorEastAsia" w:hAnsiTheme="majorHAnsi" w:cstheme="majorBidi"/>
      <w:i/>
      <w:iCs/>
      <w:color w:val="2E74B5" w:themeColor="accent1" w:themeShade="BF"/>
      <w:sz w:val="22"/>
      <w:szCs w:val="22"/>
      <w:lang w:eastAsia="en-US"/>
    </w:rPr>
  </w:style>
  <w:style w:type="paragraph" w:styleId="Titolo5">
    <w:name w:val="heading 5"/>
    <w:basedOn w:val="Normale"/>
    <w:next w:val="Normale"/>
    <w:link w:val="Titolo5Carattere"/>
    <w:uiPriority w:val="9"/>
    <w:semiHidden/>
    <w:unhideWhenUsed/>
    <w:qFormat/>
    <w:rsid w:val="00A15909"/>
    <w:pPr>
      <w:keepNext/>
      <w:keepLines/>
      <w:numPr>
        <w:ilvl w:val="4"/>
        <w:numId w:val="3"/>
      </w:numPr>
      <w:spacing w:before="40" w:line="264" w:lineRule="auto"/>
      <w:jc w:val="both"/>
      <w:outlineLvl w:val="4"/>
    </w:pPr>
    <w:rPr>
      <w:rFonts w:asciiTheme="majorHAnsi" w:eastAsiaTheme="majorEastAsia" w:hAnsiTheme="majorHAnsi" w:cstheme="majorBidi"/>
      <w:color w:val="2E74B5" w:themeColor="accent1" w:themeShade="BF"/>
      <w:sz w:val="22"/>
      <w:szCs w:val="22"/>
      <w:lang w:eastAsia="en-US"/>
    </w:rPr>
  </w:style>
  <w:style w:type="paragraph" w:styleId="Titolo6">
    <w:name w:val="heading 6"/>
    <w:basedOn w:val="Normale"/>
    <w:next w:val="Normale"/>
    <w:link w:val="Titolo6Carattere"/>
    <w:uiPriority w:val="9"/>
    <w:semiHidden/>
    <w:unhideWhenUsed/>
    <w:qFormat/>
    <w:rsid w:val="00A15909"/>
    <w:pPr>
      <w:keepNext/>
      <w:keepLines/>
      <w:numPr>
        <w:ilvl w:val="5"/>
        <w:numId w:val="3"/>
      </w:numPr>
      <w:spacing w:before="40" w:line="264" w:lineRule="auto"/>
      <w:jc w:val="both"/>
      <w:outlineLvl w:val="5"/>
    </w:pPr>
    <w:rPr>
      <w:rFonts w:asciiTheme="majorHAnsi" w:eastAsiaTheme="majorEastAsia" w:hAnsiTheme="majorHAnsi" w:cstheme="majorBidi"/>
      <w:color w:val="1F4D78" w:themeColor="accent1" w:themeShade="7F"/>
      <w:sz w:val="22"/>
      <w:szCs w:val="22"/>
      <w:lang w:eastAsia="en-US"/>
    </w:rPr>
  </w:style>
  <w:style w:type="paragraph" w:styleId="Titolo7">
    <w:name w:val="heading 7"/>
    <w:basedOn w:val="Normale"/>
    <w:next w:val="Normale"/>
    <w:link w:val="Titolo7Carattere"/>
    <w:uiPriority w:val="9"/>
    <w:semiHidden/>
    <w:unhideWhenUsed/>
    <w:qFormat/>
    <w:rsid w:val="00A15909"/>
    <w:pPr>
      <w:keepNext/>
      <w:keepLines/>
      <w:numPr>
        <w:ilvl w:val="6"/>
        <w:numId w:val="3"/>
      </w:numPr>
      <w:spacing w:before="40" w:line="264" w:lineRule="auto"/>
      <w:jc w:val="both"/>
      <w:outlineLvl w:val="6"/>
    </w:pPr>
    <w:rPr>
      <w:rFonts w:asciiTheme="majorHAnsi" w:eastAsiaTheme="majorEastAsia" w:hAnsiTheme="majorHAnsi" w:cstheme="majorBidi"/>
      <w:i/>
      <w:iCs/>
      <w:color w:val="1F4D78" w:themeColor="accent1" w:themeShade="7F"/>
      <w:sz w:val="22"/>
      <w:szCs w:val="22"/>
      <w:lang w:eastAsia="en-US"/>
    </w:rPr>
  </w:style>
  <w:style w:type="paragraph" w:styleId="Titolo8">
    <w:name w:val="heading 8"/>
    <w:basedOn w:val="Normale"/>
    <w:next w:val="Normale"/>
    <w:link w:val="Titolo8Carattere"/>
    <w:uiPriority w:val="9"/>
    <w:semiHidden/>
    <w:unhideWhenUsed/>
    <w:qFormat/>
    <w:rsid w:val="00A15909"/>
    <w:pPr>
      <w:keepNext/>
      <w:keepLines/>
      <w:numPr>
        <w:ilvl w:val="7"/>
        <w:numId w:val="3"/>
      </w:numPr>
      <w:spacing w:before="40" w:line="264" w:lineRule="auto"/>
      <w:jc w:val="both"/>
      <w:outlineLvl w:val="7"/>
    </w:pPr>
    <w:rPr>
      <w:rFonts w:asciiTheme="majorHAnsi" w:eastAsiaTheme="majorEastAsia" w:hAnsiTheme="majorHAnsi" w:cstheme="majorBidi"/>
      <w:color w:val="272727" w:themeColor="text1" w:themeTint="D8"/>
      <w:sz w:val="21"/>
      <w:szCs w:val="21"/>
      <w:lang w:eastAsia="en-US"/>
    </w:rPr>
  </w:style>
  <w:style w:type="paragraph" w:styleId="Titolo9">
    <w:name w:val="heading 9"/>
    <w:basedOn w:val="Normale"/>
    <w:next w:val="Normale"/>
    <w:link w:val="Titolo9Carattere"/>
    <w:uiPriority w:val="9"/>
    <w:semiHidden/>
    <w:unhideWhenUsed/>
    <w:qFormat/>
    <w:rsid w:val="00A15909"/>
    <w:pPr>
      <w:keepNext/>
      <w:keepLines/>
      <w:numPr>
        <w:ilvl w:val="8"/>
        <w:numId w:val="3"/>
      </w:numPr>
      <w:spacing w:before="40" w:line="264" w:lineRule="auto"/>
      <w:jc w:val="both"/>
      <w:outlineLvl w:val="8"/>
    </w:pPr>
    <w:rPr>
      <w:rFonts w:asciiTheme="majorHAnsi" w:eastAsiaTheme="majorEastAsia" w:hAnsiTheme="majorHAnsi" w:cstheme="majorBidi"/>
      <w:i/>
      <w:iCs/>
      <w:color w:val="272727" w:themeColor="text1" w:themeTint="D8"/>
      <w:sz w:val="21"/>
      <w:szCs w:val="21"/>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B737A"/>
    <w:pPr>
      <w:ind w:left="720"/>
      <w:contextualSpacing/>
    </w:pPr>
  </w:style>
  <w:style w:type="character" w:customStyle="1" w:styleId="Titolo1Carattere">
    <w:name w:val="Titolo 1 Carattere"/>
    <w:basedOn w:val="Carpredefinitoparagrafo"/>
    <w:link w:val="Titolo1"/>
    <w:uiPriority w:val="9"/>
    <w:rsid w:val="00A15909"/>
    <w:rPr>
      <w:rFonts w:ascii="Avenir Roman" w:eastAsia="Times New Roman" w:hAnsi="Avenir Roman" w:cstheme="majorBidi"/>
      <w:b/>
      <w:color w:val="222A35" w:themeColor="text2" w:themeShade="80"/>
      <w:sz w:val="28"/>
      <w:szCs w:val="32"/>
      <w:lang w:eastAsia="it-IT"/>
    </w:rPr>
  </w:style>
  <w:style w:type="character" w:customStyle="1" w:styleId="Titolo2Carattere">
    <w:name w:val="Titolo 2 Carattere"/>
    <w:basedOn w:val="Carpredefinitoparagrafo"/>
    <w:link w:val="Titolo2"/>
    <w:uiPriority w:val="9"/>
    <w:rsid w:val="00A15909"/>
    <w:rPr>
      <w:rFonts w:ascii="Avenir Roman" w:eastAsiaTheme="majorEastAsia" w:hAnsi="Avenir Roman" w:cstheme="majorBidi"/>
      <w:b/>
      <w:color w:val="323E4F" w:themeColor="text2" w:themeShade="BF"/>
      <w:szCs w:val="32"/>
      <w:u w:val="single"/>
    </w:rPr>
  </w:style>
  <w:style w:type="character" w:customStyle="1" w:styleId="Titolo3Carattere">
    <w:name w:val="Titolo 3 Carattere"/>
    <w:basedOn w:val="Carpredefinitoparagrafo"/>
    <w:link w:val="Titolo3"/>
    <w:uiPriority w:val="9"/>
    <w:semiHidden/>
    <w:rsid w:val="00A15909"/>
    <w:rPr>
      <w:rFonts w:asciiTheme="majorHAnsi" w:eastAsiaTheme="majorEastAsia" w:hAnsiTheme="majorHAnsi" w:cstheme="majorBidi"/>
      <w:color w:val="1F4D78" w:themeColor="accent1" w:themeShade="7F"/>
      <w:sz w:val="24"/>
      <w:szCs w:val="24"/>
    </w:rPr>
  </w:style>
  <w:style w:type="character" w:customStyle="1" w:styleId="Titolo4Carattere">
    <w:name w:val="Titolo 4 Carattere"/>
    <w:basedOn w:val="Carpredefinitoparagrafo"/>
    <w:link w:val="Titolo4"/>
    <w:uiPriority w:val="9"/>
    <w:semiHidden/>
    <w:rsid w:val="00A15909"/>
    <w:rPr>
      <w:rFonts w:asciiTheme="majorHAnsi" w:eastAsiaTheme="majorEastAsia" w:hAnsiTheme="majorHAnsi" w:cstheme="majorBidi"/>
      <w:i/>
      <w:iCs/>
      <w:color w:val="2E74B5" w:themeColor="accent1" w:themeShade="BF"/>
    </w:rPr>
  </w:style>
  <w:style w:type="character" w:customStyle="1" w:styleId="Titolo5Carattere">
    <w:name w:val="Titolo 5 Carattere"/>
    <w:basedOn w:val="Carpredefinitoparagrafo"/>
    <w:link w:val="Titolo5"/>
    <w:uiPriority w:val="9"/>
    <w:semiHidden/>
    <w:rsid w:val="00A15909"/>
    <w:rPr>
      <w:rFonts w:asciiTheme="majorHAnsi" w:eastAsiaTheme="majorEastAsia" w:hAnsiTheme="majorHAnsi" w:cstheme="majorBidi"/>
      <w:color w:val="2E74B5" w:themeColor="accent1" w:themeShade="BF"/>
    </w:rPr>
  </w:style>
  <w:style w:type="character" w:customStyle="1" w:styleId="Titolo6Carattere">
    <w:name w:val="Titolo 6 Carattere"/>
    <w:basedOn w:val="Carpredefinitoparagrafo"/>
    <w:link w:val="Titolo6"/>
    <w:uiPriority w:val="9"/>
    <w:semiHidden/>
    <w:rsid w:val="00A15909"/>
    <w:rPr>
      <w:rFonts w:asciiTheme="majorHAnsi" w:eastAsiaTheme="majorEastAsia" w:hAnsiTheme="majorHAnsi" w:cstheme="majorBidi"/>
      <w:color w:val="1F4D78" w:themeColor="accent1" w:themeShade="7F"/>
    </w:rPr>
  </w:style>
  <w:style w:type="character" w:customStyle="1" w:styleId="Titolo7Carattere">
    <w:name w:val="Titolo 7 Carattere"/>
    <w:basedOn w:val="Carpredefinitoparagrafo"/>
    <w:link w:val="Titolo7"/>
    <w:uiPriority w:val="9"/>
    <w:semiHidden/>
    <w:rsid w:val="00A15909"/>
    <w:rPr>
      <w:rFonts w:asciiTheme="majorHAnsi" w:eastAsiaTheme="majorEastAsia" w:hAnsiTheme="majorHAnsi" w:cstheme="majorBidi"/>
      <w:i/>
      <w:iCs/>
      <w:color w:val="1F4D78" w:themeColor="accent1" w:themeShade="7F"/>
    </w:rPr>
  </w:style>
  <w:style w:type="character" w:customStyle="1" w:styleId="Titolo8Carattere">
    <w:name w:val="Titolo 8 Carattere"/>
    <w:basedOn w:val="Carpredefinitoparagrafo"/>
    <w:link w:val="Titolo8"/>
    <w:uiPriority w:val="9"/>
    <w:semiHidden/>
    <w:rsid w:val="00A15909"/>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A15909"/>
    <w:rPr>
      <w:rFonts w:asciiTheme="majorHAnsi" w:eastAsiaTheme="majorEastAsia" w:hAnsiTheme="majorHAnsi" w:cstheme="majorBidi"/>
      <w:i/>
      <w:iCs/>
      <w:color w:val="272727" w:themeColor="text1" w:themeTint="D8"/>
      <w:sz w:val="21"/>
      <w:szCs w:val="21"/>
    </w:rPr>
  </w:style>
  <w:style w:type="paragraph" w:customStyle="1" w:styleId="ElencoNumerato">
    <w:name w:val="Elenco Numerato"/>
    <w:basedOn w:val="Paragrafoelenco"/>
    <w:autoRedefine/>
    <w:qFormat/>
    <w:rsid w:val="00A15909"/>
    <w:pPr>
      <w:numPr>
        <w:numId w:val="2"/>
      </w:numPr>
      <w:spacing w:before="60" w:after="120" w:line="264" w:lineRule="auto"/>
      <w:contextualSpacing w:val="0"/>
      <w:jc w:val="both"/>
    </w:pPr>
    <w:rPr>
      <w:rFonts w:asciiTheme="minorHAnsi" w:eastAsiaTheme="minorHAnsi" w:hAnsiTheme="minorHAnsi" w:cstheme="minorBidi"/>
      <w:sz w:val="22"/>
      <w:szCs w:val="22"/>
      <w:lang w:eastAsia="en-US"/>
    </w:rPr>
  </w:style>
  <w:style w:type="paragraph" w:styleId="Intestazione">
    <w:name w:val="header"/>
    <w:basedOn w:val="Normale"/>
    <w:link w:val="IntestazioneCarattere"/>
    <w:uiPriority w:val="99"/>
    <w:unhideWhenUsed/>
    <w:rsid w:val="00A1200A"/>
    <w:pPr>
      <w:tabs>
        <w:tab w:val="center" w:pos="4819"/>
        <w:tab w:val="right" w:pos="9638"/>
      </w:tabs>
    </w:pPr>
  </w:style>
  <w:style w:type="character" w:customStyle="1" w:styleId="IntestazioneCarattere">
    <w:name w:val="Intestazione Carattere"/>
    <w:basedOn w:val="Carpredefinitoparagrafo"/>
    <w:link w:val="Intestazione"/>
    <w:uiPriority w:val="99"/>
    <w:rsid w:val="00A1200A"/>
    <w:rPr>
      <w:rFonts w:ascii="Calibri" w:eastAsia="Calibri" w:hAnsi="Calibri" w:cs="Arial"/>
      <w:sz w:val="20"/>
      <w:szCs w:val="20"/>
      <w:lang w:eastAsia="it-IT"/>
    </w:rPr>
  </w:style>
  <w:style w:type="paragraph" w:styleId="Pidipagina">
    <w:name w:val="footer"/>
    <w:basedOn w:val="Normale"/>
    <w:link w:val="PidipaginaCarattere"/>
    <w:uiPriority w:val="99"/>
    <w:unhideWhenUsed/>
    <w:rsid w:val="00A1200A"/>
    <w:pPr>
      <w:tabs>
        <w:tab w:val="center" w:pos="4819"/>
        <w:tab w:val="right" w:pos="9638"/>
      </w:tabs>
    </w:pPr>
  </w:style>
  <w:style w:type="character" w:customStyle="1" w:styleId="PidipaginaCarattere">
    <w:name w:val="Piè di pagina Carattere"/>
    <w:basedOn w:val="Carpredefinitoparagrafo"/>
    <w:link w:val="Pidipagina"/>
    <w:uiPriority w:val="99"/>
    <w:rsid w:val="00A1200A"/>
    <w:rPr>
      <w:rFonts w:ascii="Calibri" w:eastAsia="Calibri" w:hAnsi="Calibri" w:cs="Arial"/>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2983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180</Words>
  <Characters>1031</Characters>
  <Application>Microsoft Office Word</Application>
  <DocSecurity>0</DocSecurity>
  <Lines>8</Lines>
  <Paragraphs>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gianna</dc:creator>
  <cp:keywords/>
  <dc:description/>
  <cp:lastModifiedBy>Cristiano Legittimo</cp:lastModifiedBy>
  <cp:revision>8</cp:revision>
  <cp:lastPrinted>2021-12-14T13:12:00Z</cp:lastPrinted>
  <dcterms:created xsi:type="dcterms:W3CDTF">2022-04-13T12:20:00Z</dcterms:created>
  <dcterms:modified xsi:type="dcterms:W3CDTF">2022-08-22T16:32:00Z</dcterms:modified>
</cp:coreProperties>
</file>